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A8F" w:rsidRDefault="00F27969" w:rsidP="00D53FC4">
      <w:pPr>
        <w:snapToGrid w:val="0"/>
        <w:jc w:val="center"/>
        <w:rPr>
          <w:rFonts w:ascii="Times New Roman" w:eastAsia="標楷體" w:hAnsi="Times New Roman" w:cs="Times New Roman"/>
          <w:b/>
          <w:color w:val="FF0000"/>
          <w:sz w:val="36"/>
          <w:szCs w:val="36"/>
        </w:rPr>
      </w:pPr>
      <w:r w:rsidRPr="00F27969">
        <w:rPr>
          <w:rFonts w:ascii="Times New Roman" w:eastAsia="標楷體" w:hAnsi="Times New Roman" w:cs="Times New Roman" w:hint="eastAsia"/>
          <w:b/>
          <w:sz w:val="36"/>
          <w:szCs w:val="36"/>
        </w:rPr>
        <w:t>經國管理暨健康學院</w:t>
      </w:r>
      <w:r w:rsidRPr="00F27969">
        <w:rPr>
          <w:rFonts w:ascii="Times New Roman" w:eastAsia="標楷體" w:hAnsi="Times New Roman" w:cs="Times New Roman"/>
          <w:b/>
          <w:sz w:val="36"/>
          <w:szCs w:val="36"/>
        </w:rPr>
        <w:t>COVID-19</w:t>
      </w:r>
      <w:r w:rsidRPr="00F27969">
        <w:rPr>
          <w:rFonts w:ascii="Times New Roman" w:eastAsia="標楷體" w:hAnsi="Times New Roman" w:cs="Times New Roman"/>
          <w:b/>
          <w:sz w:val="36"/>
          <w:szCs w:val="36"/>
        </w:rPr>
        <w:t>第三級</w:t>
      </w:r>
      <w:r w:rsidR="003C2005" w:rsidRPr="00F27969">
        <w:rPr>
          <w:rFonts w:ascii="Times New Roman" w:eastAsia="標楷體" w:hAnsi="Times New Roman" w:cs="Times New Roman" w:hint="eastAsia"/>
          <w:b/>
          <w:sz w:val="36"/>
          <w:szCs w:val="36"/>
        </w:rPr>
        <w:t>疫情期間</w:t>
      </w:r>
      <w:r w:rsidR="0028736E">
        <w:rPr>
          <w:rFonts w:ascii="Times New Roman" w:eastAsia="標楷體" w:hAnsi="Times New Roman" w:cs="Times New Roman" w:hint="eastAsia"/>
          <w:b/>
          <w:sz w:val="36"/>
          <w:szCs w:val="36"/>
        </w:rPr>
        <w:t>召開</w:t>
      </w:r>
      <w:r w:rsidRPr="00F27969">
        <w:rPr>
          <w:rFonts w:ascii="Times New Roman" w:eastAsia="標楷體" w:hAnsi="Times New Roman" w:cs="Times New Roman" w:hint="eastAsia"/>
          <w:b/>
          <w:sz w:val="36"/>
          <w:szCs w:val="36"/>
        </w:rPr>
        <w:t>校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級</w:t>
      </w:r>
      <w:r w:rsidRPr="00F27969">
        <w:rPr>
          <w:rFonts w:ascii="Times New Roman" w:eastAsia="標楷體" w:hAnsi="Times New Roman" w:cs="Times New Roman" w:hint="eastAsia"/>
          <w:b/>
          <w:sz w:val="36"/>
          <w:szCs w:val="36"/>
        </w:rPr>
        <w:t>重要會議</w:t>
      </w:r>
      <w:r w:rsidR="007836E2" w:rsidRPr="007836E2">
        <w:rPr>
          <w:rFonts w:ascii="Times New Roman" w:eastAsia="標楷體" w:hAnsi="Times New Roman" w:cs="Times New Roman" w:hint="eastAsia"/>
          <w:b/>
          <w:sz w:val="36"/>
          <w:szCs w:val="36"/>
        </w:rPr>
        <w:t>視訊會議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運作</w:t>
      </w:r>
      <w:r w:rsidRPr="00F27969">
        <w:rPr>
          <w:rFonts w:ascii="Times New Roman" w:eastAsia="標楷體" w:hAnsi="Times New Roman" w:cs="Times New Roman"/>
          <w:b/>
          <w:sz w:val="36"/>
          <w:szCs w:val="36"/>
        </w:rPr>
        <w:t>規定</w:t>
      </w:r>
    </w:p>
    <w:p w:rsidR="00D84EE7" w:rsidRPr="00697086" w:rsidRDefault="00697086" w:rsidP="007836E2">
      <w:pPr>
        <w:wordWrap w:val="0"/>
        <w:snapToGrid w:val="0"/>
        <w:spacing w:after="100" w:afterAutospacing="1"/>
        <w:jc w:val="right"/>
        <w:rPr>
          <w:rFonts w:ascii="Times New Roman" w:eastAsia="標楷體" w:hAnsi="Times New Roman" w:cs="Times New Roman"/>
          <w:b/>
          <w:sz w:val="22"/>
        </w:rPr>
      </w:pPr>
      <w:r w:rsidRPr="00697086">
        <w:rPr>
          <w:rFonts w:ascii="Times New Roman" w:eastAsia="標楷體" w:hAnsi="Times New Roman" w:cs="Times New Roman" w:hint="eastAsia"/>
          <w:b/>
          <w:sz w:val="22"/>
        </w:rPr>
        <w:t>民國</w:t>
      </w:r>
      <w:r w:rsidRPr="00697086">
        <w:rPr>
          <w:rFonts w:ascii="Times New Roman" w:eastAsia="標楷體" w:hAnsi="Times New Roman" w:cs="Times New Roman" w:hint="eastAsia"/>
          <w:b/>
          <w:sz w:val="22"/>
        </w:rPr>
        <w:t>110</w:t>
      </w:r>
      <w:r w:rsidRPr="00697086">
        <w:rPr>
          <w:rFonts w:ascii="Times New Roman" w:eastAsia="標楷體" w:hAnsi="Times New Roman" w:cs="Times New Roman" w:hint="eastAsia"/>
          <w:b/>
          <w:sz w:val="22"/>
        </w:rPr>
        <w:t>年</w:t>
      </w:r>
      <w:r w:rsidRPr="00697086">
        <w:rPr>
          <w:rFonts w:ascii="Times New Roman" w:eastAsia="標楷體" w:hAnsi="Times New Roman" w:cs="Times New Roman" w:hint="eastAsia"/>
          <w:b/>
          <w:sz w:val="22"/>
        </w:rPr>
        <w:t>6</w:t>
      </w:r>
      <w:r w:rsidRPr="00697086">
        <w:rPr>
          <w:rFonts w:ascii="Times New Roman" w:eastAsia="標楷體" w:hAnsi="Times New Roman" w:cs="Times New Roman" w:hint="eastAsia"/>
          <w:b/>
          <w:sz w:val="22"/>
        </w:rPr>
        <w:t>月</w:t>
      </w:r>
      <w:r w:rsidRPr="00697086">
        <w:rPr>
          <w:rFonts w:ascii="Times New Roman" w:eastAsia="標楷體" w:hAnsi="Times New Roman" w:cs="Times New Roman" w:hint="eastAsia"/>
          <w:b/>
          <w:sz w:val="22"/>
        </w:rPr>
        <w:t>3</w:t>
      </w:r>
      <w:r w:rsidRPr="00697086">
        <w:rPr>
          <w:rFonts w:ascii="Times New Roman" w:eastAsia="標楷體" w:hAnsi="Times New Roman" w:cs="Times New Roman" w:hint="eastAsia"/>
          <w:b/>
          <w:sz w:val="22"/>
        </w:rPr>
        <w:t>日</w:t>
      </w:r>
      <w:r w:rsidR="00D84EE7" w:rsidRPr="00697086">
        <w:rPr>
          <w:rFonts w:ascii="Times New Roman" w:eastAsia="標楷體" w:hAnsi="Times New Roman" w:cs="Times New Roman" w:hint="eastAsia"/>
          <w:b/>
          <w:sz w:val="22"/>
        </w:rPr>
        <w:t>109</w:t>
      </w:r>
      <w:r w:rsidR="00D84EE7" w:rsidRPr="00697086">
        <w:rPr>
          <w:rFonts w:ascii="Times New Roman" w:eastAsia="標楷體" w:hAnsi="Times New Roman" w:cs="Times New Roman" w:hint="eastAsia"/>
          <w:b/>
          <w:sz w:val="22"/>
        </w:rPr>
        <w:t>學年</w:t>
      </w:r>
      <w:r w:rsidRPr="00697086">
        <w:rPr>
          <w:rFonts w:ascii="Times New Roman" w:eastAsia="標楷體" w:hAnsi="Times New Roman" w:cs="Times New Roman" w:hint="eastAsia"/>
          <w:b/>
          <w:sz w:val="22"/>
        </w:rPr>
        <w:t>度</w:t>
      </w:r>
      <w:r w:rsidR="00D84EE7" w:rsidRPr="00697086">
        <w:rPr>
          <w:rFonts w:ascii="Times New Roman" w:eastAsia="標楷體" w:hAnsi="Times New Roman" w:cs="Times New Roman" w:hint="eastAsia"/>
          <w:b/>
          <w:sz w:val="22"/>
        </w:rPr>
        <w:t>第</w:t>
      </w:r>
      <w:r w:rsidR="00D84EE7" w:rsidRPr="00697086">
        <w:rPr>
          <w:rFonts w:ascii="Times New Roman" w:eastAsia="標楷體" w:hAnsi="Times New Roman" w:cs="Times New Roman" w:hint="eastAsia"/>
          <w:b/>
          <w:sz w:val="22"/>
        </w:rPr>
        <w:t>2</w:t>
      </w:r>
      <w:r w:rsidRPr="00697086">
        <w:rPr>
          <w:rFonts w:ascii="Times New Roman" w:eastAsia="標楷體" w:hAnsi="Times New Roman" w:cs="Times New Roman" w:hint="eastAsia"/>
          <w:b/>
          <w:sz w:val="22"/>
        </w:rPr>
        <w:t>學</w:t>
      </w:r>
      <w:r w:rsidR="00D84EE7" w:rsidRPr="00697086">
        <w:rPr>
          <w:rFonts w:ascii="Times New Roman" w:eastAsia="標楷體" w:hAnsi="Times New Roman" w:cs="Times New Roman" w:hint="eastAsia"/>
          <w:b/>
          <w:sz w:val="22"/>
        </w:rPr>
        <w:t>期第</w:t>
      </w:r>
      <w:r w:rsidR="004C0C37" w:rsidRPr="00697086">
        <w:rPr>
          <w:rFonts w:ascii="Times New Roman" w:eastAsia="標楷體" w:hAnsi="Times New Roman" w:cs="Times New Roman" w:hint="eastAsia"/>
          <w:b/>
          <w:sz w:val="22"/>
        </w:rPr>
        <w:t>4</w:t>
      </w:r>
      <w:r w:rsidR="00D84EE7" w:rsidRPr="00697086">
        <w:rPr>
          <w:rFonts w:ascii="Times New Roman" w:eastAsia="標楷體" w:hAnsi="Times New Roman" w:cs="Times New Roman" w:hint="eastAsia"/>
          <w:b/>
          <w:sz w:val="22"/>
        </w:rPr>
        <w:t>次嚴重特殊傳染性肺炎防疫會議</w:t>
      </w:r>
      <w:r w:rsidR="007836E2">
        <w:rPr>
          <w:rFonts w:ascii="Times New Roman" w:eastAsia="標楷體" w:hAnsi="Times New Roman" w:cs="Times New Roman" w:hint="eastAsia"/>
          <w:b/>
          <w:sz w:val="22"/>
        </w:rPr>
        <w:t>通過</w:t>
      </w:r>
    </w:p>
    <w:p w:rsidR="00F27969" w:rsidRPr="000A3E47" w:rsidRDefault="00F27969" w:rsidP="00F27969">
      <w:pPr>
        <w:snapToGrid w:val="0"/>
        <w:spacing w:after="100" w:afterAutospacing="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一、宗旨：為兼顧防疫要求與校務運作之平衡，特訂定本</w:t>
      </w:r>
      <w:r w:rsidR="00717FB3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運作</w:t>
      </w:r>
      <w:r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規定。</w:t>
      </w:r>
    </w:p>
    <w:p w:rsidR="00F27969" w:rsidRPr="000A3E47" w:rsidRDefault="00F27969" w:rsidP="000A3E47">
      <w:pPr>
        <w:snapToGrid w:val="0"/>
        <w:spacing w:after="100" w:afterAutospacing="1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二、</w:t>
      </w:r>
      <w:r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COVID-19</w:t>
      </w:r>
      <w:r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第三級疫情期間：依中央防疫指揮中心或北北基</w:t>
      </w:r>
      <w:r w:rsidR="00624265">
        <w:rPr>
          <w:rFonts w:ascii="Times New Roman" w:eastAsia="標楷體" w:hAnsi="Times New Roman" w:cs="Times New Roman" w:hint="eastAsia"/>
          <w:b/>
          <w:sz w:val="28"/>
          <w:szCs w:val="28"/>
        </w:rPr>
        <w:t>市政府</w:t>
      </w:r>
      <w:r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公告為準。</w:t>
      </w:r>
    </w:p>
    <w:p w:rsidR="00F27969" w:rsidRPr="000A3E47" w:rsidRDefault="00F27969" w:rsidP="000A3E47">
      <w:pPr>
        <w:snapToGrid w:val="0"/>
        <w:spacing w:after="100" w:afterAutospacing="1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三、校級重要會議：校務會議、教師評審委員會、教師申訴</w:t>
      </w:r>
      <w:r w:rsidR="00D84EE7">
        <w:rPr>
          <w:rFonts w:ascii="Times New Roman" w:eastAsia="標楷體" w:hAnsi="Times New Roman" w:cs="Times New Roman" w:hint="eastAsia"/>
          <w:b/>
          <w:sz w:val="28"/>
          <w:szCs w:val="28"/>
        </w:rPr>
        <w:t>評議</w:t>
      </w:r>
      <w:r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委員會、人事評議委員會</w:t>
      </w:r>
      <w:r w:rsidR="00F366AB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、學生獎懲委員會、學生申訴</w:t>
      </w:r>
      <w:r w:rsidR="00D84EE7">
        <w:rPr>
          <w:rFonts w:ascii="Times New Roman" w:eastAsia="標楷體" w:hAnsi="Times New Roman" w:cs="Times New Roman" w:hint="eastAsia"/>
          <w:b/>
          <w:sz w:val="28"/>
          <w:szCs w:val="28"/>
        </w:rPr>
        <w:t>評議</w:t>
      </w:r>
      <w:r w:rsidR="00F366AB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委員會，或報請校長同意之其他校級會議</w:t>
      </w:r>
      <w:r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。</w:t>
      </w:r>
      <w:r w:rsidR="00F77E2F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但如該次會議未有應採取「無記名投票」議案者，</w:t>
      </w:r>
      <w:r w:rsidR="007836E2">
        <w:rPr>
          <w:rFonts w:ascii="Times New Roman" w:eastAsia="標楷體" w:hAnsi="Times New Roman" w:cs="Times New Roman" w:hint="eastAsia"/>
          <w:b/>
          <w:sz w:val="28"/>
          <w:szCs w:val="28"/>
        </w:rPr>
        <w:t>得</w:t>
      </w:r>
      <w:r w:rsidR="00F77E2F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不適用本</w:t>
      </w:r>
      <w:r w:rsidR="00717FB3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運作</w:t>
      </w:r>
      <w:r w:rsidR="00F77E2F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規定</w:t>
      </w:r>
      <w:r w:rsidR="00325C44">
        <w:rPr>
          <w:rFonts w:ascii="Times New Roman" w:eastAsia="標楷體" w:hAnsi="Times New Roman" w:cs="Times New Roman" w:hint="eastAsia"/>
          <w:b/>
          <w:sz w:val="28"/>
          <w:szCs w:val="28"/>
        </w:rPr>
        <w:t>。</w:t>
      </w:r>
      <w:bookmarkStart w:id="0" w:name="_GoBack"/>
      <w:bookmarkEnd w:id="0"/>
    </w:p>
    <w:p w:rsidR="00F27969" w:rsidRPr="000A3E47" w:rsidRDefault="00DF1BAC" w:rsidP="00F27969">
      <w:pPr>
        <w:snapToGrid w:val="0"/>
        <w:spacing w:after="100" w:afterAutospacing="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四、運作規定：</w:t>
      </w:r>
    </w:p>
    <w:p w:rsidR="00F27969" w:rsidRPr="000A3E47" w:rsidRDefault="00DF1BAC" w:rsidP="00F27969">
      <w:pPr>
        <w:snapToGrid w:val="0"/>
        <w:spacing w:after="100" w:afterAutospacing="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</w:t>
      </w:r>
      <w:r w:rsidR="00F366AB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（一）舉行方式：視訊會議。</w:t>
      </w:r>
    </w:p>
    <w:p w:rsidR="00B03C67" w:rsidRPr="000A3E47" w:rsidRDefault="00B03C67" w:rsidP="000A3E47">
      <w:pPr>
        <w:snapToGrid w:val="0"/>
        <w:spacing w:after="100" w:afterAutospacing="1"/>
        <w:ind w:left="1401" w:hangingChars="500" w:hanging="140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</w:t>
      </w:r>
      <w:r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（二）會議議程由</w:t>
      </w:r>
      <w:r w:rsidR="00BB70B8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各該</w:t>
      </w:r>
      <w:r w:rsidR="005C3C6B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會議</w:t>
      </w:r>
      <w:r w:rsidR="00BB70B8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業</w:t>
      </w:r>
      <w:r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管處、室依相關規定提前寄達委員。</w:t>
      </w:r>
    </w:p>
    <w:p w:rsidR="00F366AB" w:rsidRPr="000A3E47" w:rsidRDefault="00F366AB" w:rsidP="000A3E47">
      <w:pPr>
        <w:snapToGrid w:val="0"/>
        <w:spacing w:after="100" w:afterAutospacing="1"/>
        <w:ind w:left="1401" w:hangingChars="500" w:hanging="140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</w:t>
      </w:r>
      <w:r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（</w:t>
      </w:r>
      <w:r w:rsidR="00B03C67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三</w:t>
      </w:r>
      <w:r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）委員應到校在個人辦公室或研究室開會，如有無法維持一人一室、軟硬體條件不足者，請於會議召開兩天前通知</w:t>
      </w:r>
      <w:r w:rsidR="00BB70B8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各該</w:t>
      </w:r>
      <w:r w:rsidR="005C3C6B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會議</w:t>
      </w:r>
      <w:r w:rsidR="00BB70B8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業</w:t>
      </w:r>
      <w:r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管處、室主管，另行協調</w:t>
      </w:r>
      <w:r w:rsidR="00882FFA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總務處或圖書資訊中心</w:t>
      </w:r>
      <w:r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解決。</w:t>
      </w:r>
    </w:p>
    <w:p w:rsidR="000C63D9" w:rsidRPr="000A3E47" w:rsidRDefault="00882FFA" w:rsidP="000A3E47">
      <w:pPr>
        <w:snapToGrid w:val="0"/>
        <w:spacing w:after="100" w:afterAutospacing="1"/>
        <w:ind w:leftChars="200" w:left="1321" w:hangingChars="300" w:hanging="84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（四）</w:t>
      </w:r>
      <w:r w:rsidR="00B03C67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委員以登入視訊會議，並開啟鏡頭後，始列入出席人數</w:t>
      </w:r>
      <w:r w:rsidR="000C63D9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。</w:t>
      </w:r>
    </w:p>
    <w:p w:rsidR="007D0139" w:rsidRPr="000A3E47" w:rsidRDefault="000C63D9" w:rsidP="000A3E47">
      <w:pPr>
        <w:snapToGrid w:val="0"/>
        <w:spacing w:after="100" w:afterAutospacing="1"/>
        <w:ind w:leftChars="200" w:left="1321" w:hangingChars="300" w:hanging="84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（五）</w:t>
      </w:r>
      <w:r w:rsidR="00180AA7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除對人之表決應採無記名投票外，其他議案（含臨時動議）如有表決之必要，均採現場出席委員「舉手表決」</w:t>
      </w:r>
      <w:r w:rsidR="002008F2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（方式有二；</w:t>
      </w:r>
      <w:r w:rsidR="002008F2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1.</w:t>
      </w:r>
      <w:r w:rsidR="002008F2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利用視訊會議「舉手（請求發言）」）之功能認計；</w:t>
      </w:r>
      <w:r w:rsidR="002008F2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2.</w:t>
      </w:r>
      <w:r w:rsidR="002008F2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由現場出席委員以打字方式，送出「同意」或「反對」的意見認計）</w:t>
      </w:r>
      <w:r w:rsidR="00FD241A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，如有因確認表決結果而需重行表決者，以一次為限</w:t>
      </w:r>
      <w:r w:rsidR="00180AA7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。</w:t>
      </w:r>
    </w:p>
    <w:p w:rsidR="00B03C67" w:rsidRPr="000A3E47" w:rsidRDefault="007D0139" w:rsidP="000A3E47">
      <w:pPr>
        <w:snapToGrid w:val="0"/>
        <w:spacing w:after="100" w:afterAutospacing="1"/>
        <w:ind w:leftChars="200" w:left="1321" w:hangingChars="300" w:hanging="84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（六）</w:t>
      </w:r>
      <w:r w:rsidR="00B03C67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應採「無記名投票」</w:t>
      </w:r>
      <w:r w:rsidR="000C63D9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各該</w:t>
      </w:r>
      <w:r w:rsidR="00B03C67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之議案，於停止討論後，應先清點在線委員人數，以確認各該議案應參與之表決人數</w:t>
      </w:r>
      <w:r w:rsidR="000C63D9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；</w:t>
      </w:r>
      <w:r w:rsidR="00B03C67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離線或清點未到者，喪失各該議案之</w:t>
      </w:r>
      <w:r w:rsidR="000C63D9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表</w:t>
      </w:r>
      <w:r w:rsidR="00B03C67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決資格。</w:t>
      </w:r>
    </w:p>
    <w:p w:rsidR="00F366AB" w:rsidRPr="000A3E47" w:rsidRDefault="00B03C67" w:rsidP="004F389E">
      <w:pPr>
        <w:snapToGrid w:val="0"/>
        <w:spacing w:after="100" w:afterAutospacing="1"/>
        <w:ind w:leftChars="200" w:left="1321" w:hangingChars="300" w:hanging="84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（</w:t>
      </w:r>
      <w:r w:rsidR="007D0139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七</w:t>
      </w:r>
      <w:r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  <w:r w:rsidR="00882FFA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「無記名投票」議案投票程序之進行：</w:t>
      </w:r>
    </w:p>
    <w:p w:rsidR="00882FFA" w:rsidRPr="000A3E47" w:rsidRDefault="00882FFA" w:rsidP="000A3E47">
      <w:pPr>
        <w:snapToGrid w:val="0"/>
        <w:spacing w:after="100" w:afterAutospacing="1"/>
        <w:ind w:leftChars="200" w:left="1601" w:hangingChars="400" w:hanging="112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 xml:space="preserve">      1.</w:t>
      </w:r>
      <w:r w:rsidR="00BB70B8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各該</w:t>
      </w:r>
      <w:r w:rsidR="005C3C6B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會議</w:t>
      </w:r>
      <w:r w:rsidR="00BB70B8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業</w:t>
      </w:r>
      <w:r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管處、室應依議程中需「無記名投票」議案之議案，事前按案件數以不同顏色紙張</w:t>
      </w:r>
      <w:r w:rsidR="005C3C6B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，分別</w:t>
      </w:r>
      <w:r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印製投票單備用。</w:t>
      </w:r>
    </w:p>
    <w:p w:rsidR="00B03C67" w:rsidRPr="000A3E47" w:rsidRDefault="00882FFA" w:rsidP="000A3E47">
      <w:pPr>
        <w:snapToGrid w:val="0"/>
        <w:spacing w:after="100" w:afterAutospacing="1"/>
        <w:ind w:leftChars="200" w:left="1601" w:hangingChars="400" w:hanging="112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2.</w:t>
      </w:r>
      <w:r w:rsidR="009D1988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全部議案之投票於主席宣布散會後，請出席委員於指定</w:t>
      </w:r>
      <w:r w:rsidR="0056047B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投票時</w:t>
      </w:r>
      <w:r w:rsidR="009D1988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間內，親至指定之投票（所）地點</w:t>
      </w:r>
      <w:r w:rsidR="00966DAE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準備投票。</w:t>
      </w:r>
      <w:r w:rsidR="009D1988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個人應配戴口罩，</w:t>
      </w:r>
      <w:r w:rsidR="00BB70B8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各該</w:t>
      </w:r>
      <w:r w:rsidR="005C3C6B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會議</w:t>
      </w:r>
      <w:r w:rsidR="00BB70B8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業</w:t>
      </w:r>
      <w:r w:rsidR="009D1988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管處、室應備</w:t>
      </w:r>
      <w:r w:rsidR="005C3C6B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妥</w:t>
      </w:r>
      <w:r w:rsidR="009D1988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酒精，並提醒委員維持社交距離</w:t>
      </w:r>
      <w:r w:rsidR="00966DAE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。</w:t>
      </w:r>
    </w:p>
    <w:p w:rsidR="00B03C67" w:rsidRPr="000A3E47" w:rsidRDefault="00B03C67" w:rsidP="000A3E47">
      <w:pPr>
        <w:snapToGrid w:val="0"/>
        <w:spacing w:after="100" w:afterAutospacing="1"/>
        <w:ind w:leftChars="200" w:left="1601" w:hangingChars="400" w:hanging="112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3.</w:t>
      </w:r>
      <w:r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投票規則：</w:t>
      </w:r>
    </w:p>
    <w:p w:rsidR="00B03C67" w:rsidRPr="000A3E47" w:rsidRDefault="00B03C67" w:rsidP="000A3E47">
      <w:pPr>
        <w:snapToGrid w:val="0"/>
        <w:spacing w:after="100" w:afterAutospacing="1"/>
        <w:ind w:leftChars="200" w:left="1881" w:hangingChars="500" w:hanging="140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  (1)</w:t>
      </w:r>
      <w:r w:rsidR="00FD3617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委員應於規定之投票時間內抵達指定之投票（所）地點領票、投票，逾時不得領票、投票，但已於規定時間內到達投票（所）地點者，仍可領票、投票。</w:t>
      </w:r>
    </w:p>
    <w:p w:rsidR="004122E7" w:rsidRPr="000A3E47" w:rsidRDefault="004122E7" w:rsidP="000A3E47">
      <w:pPr>
        <w:snapToGrid w:val="0"/>
        <w:spacing w:after="100" w:afterAutospacing="1"/>
        <w:ind w:leftChars="200" w:left="1881" w:hangingChars="500" w:hanging="140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  (2)</w:t>
      </w:r>
      <w:r w:rsidR="00FD3617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領票：由各</w:t>
      </w:r>
      <w:r w:rsidR="00BB70B8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該</w:t>
      </w:r>
      <w:r w:rsidR="005C3C6B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會議</w:t>
      </w:r>
      <w:r w:rsidR="00FD3617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業管處、室行政人員依各該議案表決前</w:t>
      </w:r>
      <w:r w:rsidR="005C3C6B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之清</w:t>
      </w:r>
      <w:r w:rsidR="00FD3617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點人數結果，發給委員各應領</w:t>
      </w:r>
      <w:r w:rsidR="005C3C6B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投票單</w:t>
      </w:r>
      <w:r w:rsidR="00FD3617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，並請委員簽章。</w:t>
      </w:r>
    </w:p>
    <w:p w:rsidR="00BB237C" w:rsidRPr="000A3E47" w:rsidRDefault="00FD3617" w:rsidP="000A3E47">
      <w:pPr>
        <w:snapToGrid w:val="0"/>
        <w:spacing w:after="100" w:afterAutospacing="1"/>
        <w:ind w:leftChars="200" w:left="1881" w:hangingChars="500" w:hanging="140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  (3)</w:t>
      </w:r>
      <w:r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投票：</w:t>
      </w:r>
    </w:p>
    <w:p w:rsidR="00BB237C" w:rsidRPr="000A3E47" w:rsidRDefault="00BB237C" w:rsidP="000A3E47">
      <w:pPr>
        <w:snapToGrid w:val="0"/>
        <w:spacing w:after="100" w:afterAutospacing="1"/>
        <w:ind w:leftChars="700" w:left="1960" w:hangingChars="100" w:hanging="28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A.</w:t>
      </w:r>
      <w:r w:rsidR="00FD3617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委員領票後</w:t>
      </w:r>
      <w:r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，請依</w:t>
      </w:r>
      <w:r w:rsidR="00BB70B8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各該</w:t>
      </w:r>
      <w:r w:rsidR="0056047B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會議</w:t>
      </w:r>
      <w:r w:rsidR="00BB70B8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業</w:t>
      </w:r>
      <w:r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管處、室行政人員引導，依序</w:t>
      </w:r>
      <w:r w:rsidR="00FD3617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進入投票所圈票，再依</w:t>
      </w:r>
      <w:r w:rsidR="000C63D9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投票單</w:t>
      </w:r>
      <w:r w:rsidR="00FD3617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顏色投入</w:t>
      </w:r>
      <w:r w:rsidR="000C63D9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指定</w:t>
      </w:r>
      <w:r w:rsidR="00FD3617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票匭</w:t>
      </w:r>
      <w:r w:rsidR="009B114B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後，即</w:t>
      </w:r>
      <w:r w:rsidR="00856D13">
        <w:rPr>
          <w:rFonts w:ascii="Times New Roman" w:eastAsia="標楷體" w:hAnsi="Times New Roman" w:cs="Times New Roman" w:hint="eastAsia"/>
          <w:b/>
          <w:sz w:val="28"/>
          <w:szCs w:val="28"/>
        </w:rPr>
        <w:t>須</w:t>
      </w:r>
      <w:r w:rsidR="009B114B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離場，不得逗留</w:t>
      </w:r>
      <w:r w:rsidR="00FD3617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。</w:t>
      </w:r>
    </w:p>
    <w:p w:rsidR="00FD3617" w:rsidRPr="000A3E47" w:rsidRDefault="00BB237C" w:rsidP="000A3E47">
      <w:pPr>
        <w:snapToGrid w:val="0"/>
        <w:spacing w:after="100" w:afterAutospacing="1"/>
        <w:ind w:leftChars="700" w:left="1960" w:hangingChars="100" w:hanging="28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B.</w:t>
      </w:r>
      <w:r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委員不得將投票單攜出投票所。</w:t>
      </w:r>
    </w:p>
    <w:p w:rsidR="00BB237C" w:rsidRPr="000A3E47" w:rsidRDefault="00BB237C" w:rsidP="000A3E47">
      <w:pPr>
        <w:snapToGrid w:val="0"/>
        <w:spacing w:after="100" w:afterAutospacing="1"/>
        <w:ind w:leftChars="700" w:left="1960" w:hangingChars="100" w:hanging="28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C.</w:t>
      </w:r>
      <w:r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委員不得以手機、其他攝影器材或他法複製、攝影或取得投票內容。</w:t>
      </w:r>
    </w:p>
    <w:p w:rsidR="000C63D9" w:rsidRPr="000A3E47" w:rsidRDefault="00BB237C" w:rsidP="000A3E47">
      <w:pPr>
        <w:snapToGrid w:val="0"/>
        <w:spacing w:after="100" w:afterAutospacing="1"/>
        <w:ind w:leftChars="700" w:left="1960" w:hangingChars="100" w:hanging="28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D.</w:t>
      </w:r>
      <w:r w:rsidR="000C63D9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委員應一次進入投票所投票，離開投票所後，不得再次進入投票所投票。</w:t>
      </w:r>
    </w:p>
    <w:p w:rsidR="001D2E64" w:rsidRPr="000A3E47" w:rsidRDefault="001D2E64" w:rsidP="000A3E47">
      <w:pPr>
        <w:snapToGrid w:val="0"/>
        <w:spacing w:after="100" w:afterAutospacing="1"/>
        <w:ind w:leftChars="200" w:left="1881" w:hangingChars="500" w:hanging="140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  (4)</w:t>
      </w:r>
      <w:r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開票：</w:t>
      </w:r>
    </w:p>
    <w:p w:rsidR="001D2E64" w:rsidRPr="000A3E47" w:rsidRDefault="001D2E64" w:rsidP="000A3E47">
      <w:pPr>
        <w:snapToGrid w:val="0"/>
        <w:spacing w:after="100" w:afterAutospacing="1"/>
        <w:ind w:leftChars="700" w:left="1960" w:hangingChars="100" w:hanging="28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A.</w:t>
      </w:r>
      <w:r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投票程序完成後，</w:t>
      </w:r>
      <w:r w:rsidR="00351E9E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請兩位由各該會議推舉之監票員，</w:t>
      </w:r>
      <w:r w:rsidR="00E876C3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指揮各該</w:t>
      </w:r>
      <w:r w:rsidR="0056047B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會議</w:t>
      </w:r>
      <w:r w:rsidR="00E876C3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業管處、室行政人員</w:t>
      </w:r>
      <w:r w:rsidR="00C23265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依序打開各票匭，先清點各該議案之投票單張數，除有超過領票委員人數而應無效者外，隨即進行計票，經紀錄在案後請監票員簽章。</w:t>
      </w:r>
    </w:p>
    <w:p w:rsidR="001D2E64" w:rsidRPr="000A3E47" w:rsidRDefault="001D2E64" w:rsidP="000A3E47">
      <w:pPr>
        <w:snapToGrid w:val="0"/>
        <w:spacing w:after="100" w:afterAutospacing="1"/>
        <w:ind w:leftChars="700" w:left="1960" w:hangingChars="100" w:hanging="28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B.</w:t>
      </w:r>
      <w:r w:rsidR="005E1932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各該</w:t>
      </w:r>
      <w:r w:rsidR="0056047B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會議</w:t>
      </w:r>
      <w:r w:rsidR="005E1932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業管處、室應指派專人於會後</w:t>
      </w:r>
      <w:r w:rsidR="005E1932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24</w:t>
      </w:r>
      <w:r w:rsidR="005E1932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小時內，將開票結果以電子郵件寄送全體委員知悉，並載入該次會議紀錄。</w:t>
      </w:r>
    </w:p>
    <w:p w:rsidR="004F389E" w:rsidRPr="000A3E47" w:rsidRDefault="007D0139" w:rsidP="004F389E">
      <w:pPr>
        <w:snapToGrid w:val="0"/>
        <w:spacing w:after="100" w:afterAutospacing="1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五、</w:t>
      </w:r>
      <w:r w:rsidR="004F389E">
        <w:rPr>
          <w:rFonts w:ascii="Times New Roman" w:eastAsia="標楷體" w:hAnsi="Times New Roman" w:cs="Times New Roman" w:hint="eastAsia"/>
          <w:b/>
          <w:sz w:val="28"/>
          <w:szCs w:val="28"/>
        </w:rPr>
        <w:t>各校級</w:t>
      </w:r>
      <w:r w:rsidR="00F12408" w:rsidRPr="00F12408">
        <w:rPr>
          <w:rFonts w:ascii="Times New Roman" w:eastAsia="標楷體" w:hAnsi="Times New Roman" w:cs="Times New Roman" w:hint="eastAsia"/>
          <w:b/>
          <w:sz w:val="28"/>
          <w:szCs w:val="28"/>
        </w:rPr>
        <w:t>重要</w:t>
      </w:r>
      <w:r w:rsidR="004F389E">
        <w:rPr>
          <w:rFonts w:ascii="Times New Roman" w:eastAsia="標楷體" w:hAnsi="Times New Roman" w:cs="Times New Roman" w:hint="eastAsia"/>
          <w:b/>
          <w:sz w:val="28"/>
          <w:szCs w:val="28"/>
        </w:rPr>
        <w:t>會議之代表或委員之推選應採</w:t>
      </w:r>
      <w:r w:rsidR="004F389E" w:rsidRPr="004F389E">
        <w:rPr>
          <w:rFonts w:ascii="Times New Roman" w:eastAsia="標楷體" w:hAnsi="Times New Roman" w:cs="Times New Roman" w:hint="eastAsia"/>
          <w:b/>
          <w:sz w:val="28"/>
          <w:szCs w:val="28"/>
        </w:rPr>
        <w:t>「無記名投票」</w:t>
      </w:r>
      <w:r w:rsidR="004F389E">
        <w:rPr>
          <w:rFonts w:ascii="Times New Roman" w:eastAsia="標楷體" w:hAnsi="Times New Roman" w:cs="Times New Roman" w:hint="eastAsia"/>
          <w:b/>
          <w:sz w:val="28"/>
          <w:szCs w:val="28"/>
        </w:rPr>
        <w:t>方式辦理者，準用</w:t>
      </w:r>
      <w:r w:rsidR="004F389E" w:rsidRPr="004F389E">
        <w:rPr>
          <w:rFonts w:ascii="Times New Roman" w:eastAsia="標楷體" w:hAnsi="Times New Roman" w:cs="Times New Roman" w:hint="eastAsia"/>
          <w:b/>
          <w:sz w:val="28"/>
          <w:szCs w:val="28"/>
        </w:rPr>
        <w:t>本運作規定</w:t>
      </w:r>
      <w:r w:rsidR="004F389E">
        <w:rPr>
          <w:rFonts w:ascii="Times New Roman" w:eastAsia="標楷體" w:hAnsi="Times New Roman" w:cs="Times New Roman" w:hint="eastAsia"/>
          <w:b/>
          <w:sz w:val="28"/>
          <w:szCs w:val="28"/>
        </w:rPr>
        <w:t>第</w:t>
      </w:r>
      <w:r w:rsidR="004F389E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="004F389E">
        <w:rPr>
          <w:rFonts w:ascii="Times New Roman" w:eastAsia="標楷體" w:hAnsi="Times New Roman" w:cs="Times New Roman" w:hint="eastAsia"/>
          <w:b/>
          <w:sz w:val="28"/>
          <w:szCs w:val="28"/>
        </w:rPr>
        <w:t>點第</w:t>
      </w:r>
      <w:r w:rsidR="004F389E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="004F389E">
        <w:rPr>
          <w:rFonts w:ascii="Times New Roman" w:eastAsia="標楷體" w:hAnsi="Times New Roman" w:cs="Times New Roman" w:hint="eastAsia"/>
          <w:b/>
          <w:sz w:val="28"/>
          <w:szCs w:val="28"/>
        </w:rPr>
        <w:t>項第</w:t>
      </w:r>
      <w:r w:rsidR="004F389E"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="004F389E">
        <w:rPr>
          <w:rFonts w:ascii="Times New Roman" w:eastAsia="標楷體" w:hAnsi="Times New Roman" w:cs="Times New Roman" w:hint="eastAsia"/>
          <w:b/>
          <w:sz w:val="28"/>
          <w:szCs w:val="28"/>
        </w:rPr>
        <w:t>款</w:t>
      </w:r>
      <w:r w:rsidR="004F389E" w:rsidRPr="004F389E">
        <w:rPr>
          <w:rFonts w:ascii="Times New Roman" w:eastAsia="標楷體" w:hAnsi="Times New Roman" w:cs="Times New Roman" w:hint="eastAsia"/>
          <w:b/>
          <w:sz w:val="28"/>
          <w:szCs w:val="28"/>
        </w:rPr>
        <w:t>投票規則</w:t>
      </w:r>
      <w:r w:rsidR="004F389E">
        <w:rPr>
          <w:rFonts w:ascii="Times New Roman" w:eastAsia="標楷體" w:hAnsi="Times New Roman" w:cs="Times New Roman" w:hint="eastAsia"/>
          <w:b/>
          <w:sz w:val="28"/>
          <w:szCs w:val="28"/>
        </w:rPr>
        <w:t>之規定。</w:t>
      </w:r>
    </w:p>
    <w:p w:rsidR="00F27969" w:rsidRDefault="00D84EE7" w:rsidP="00F27969">
      <w:pPr>
        <w:snapToGrid w:val="0"/>
        <w:spacing w:after="100" w:afterAutospacing="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六、</w:t>
      </w:r>
      <w:r w:rsidR="004F389E" w:rsidRPr="000A3E47">
        <w:rPr>
          <w:rFonts w:ascii="Times New Roman" w:eastAsia="標楷體" w:hAnsi="Times New Roman" w:cs="Times New Roman" w:hint="eastAsia"/>
          <w:b/>
          <w:sz w:val="28"/>
          <w:szCs w:val="28"/>
        </w:rPr>
        <w:t>如有未盡事宜，由各該會議委員議決之。</w:t>
      </w:r>
    </w:p>
    <w:p w:rsidR="004F389E" w:rsidRPr="000A3E47" w:rsidRDefault="004F389E" w:rsidP="004F389E">
      <w:pPr>
        <w:snapToGrid w:val="0"/>
        <w:spacing w:after="100" w:afterAutospacing="1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七、本</w:t>
      </w:r>
      <w:r w:rsidR="004C0C37" w:rsidRPr="004C0C37">
        <w:rPr>
          <w:rFonts w:ascii="Times New Roman" w:eastAsia="標楷體" w:hAnsi="Times New Roman" w:cs="Times New Roman" w:hint="eastAsia"/>
          <w:b/>
          <w:sz w:val="28"/>
          <w:szCs w:val="28"/>
        </w:rPr>
        <w:t>運作規定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經</w:t>
      </w:r>
      <w:r w:rsidRPr="004F389E">
        <w:rPr>
          <w:rFonts w:ascii="Times New Roman" w:eastAsia="標楷體" w:hAnsi="Times New Roman" w:cs="Times New Roman" w:hint="eastAsia"/>
          <w:b/>
          <w:sz w:val="28"/>
          <w:szCs w:val="28"/>
        </w:rPr>
        <w:t>嚴重特殊傳染性肺炎防疫會議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通過，陳請校長核定後實施，修正、廢止亦同。</w:t>
      </w:r>
    </w:p>
    <w:sectPr w:rsidR="004F389E" w:rsidRPr="000A3E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C63" w:rsidRDefault="00605C63" w:rsidP="00856D13">
      <w:r>
        <w:separator/>
      </w:r>
    </w:p>
  </w:endnote>
  <w:endnote w:type="continuationSeparator" w:id="0">
    <w:p w:rsidR="00605C63" w:rsidRDefault="00605C63" w:rsidP="0085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C63" w:rsidRDefault="00605C63" w:rsidP="00856D13">
      <w:r>
        <w:separator/>
      </w:r>
    </w:p>
  </w:footnote>
  <w:footnote w:type="continuationSeparator" w:id="0">
    <w:p w:rsidR="00605C63" w:rsidRDefault="00605C63" w:rsidP="00856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69"/>
    <w:rsid w:val="000A3E47"/>
    <w:rsid w:val="000C63D9"/>
    <w:rsid w:val="00180AA7"/>
    <w:rsid w:val="001C5C8D"/>
    <w:rsid w:val="001D2E64"/>
    <w:rsid w:val="001E410A"/>
    <w:rsid w:val="002008F2"/>
    <w:rsid w:val="00250736"/>
    <w:rsid w:val="0028736E"/>
    <w:rsid w:val="00325C44"/>
    <w:rsid w:val="0034222C"/>
    <w:rsid w:val="00351E9E"/>
    <w:rsid w:val="003C2005"/>
    <w:rsid w:val="004122E7"/>
    <w:rsid w:val="004C0C37"/>
    <w:rsid w:val="004F389E"/>
    <w:rsid w:val="0056047B"/>
    <w:rsid w:val="005C3C6B"/>
    <w:rsid w:val="005E1932"/>
    <w:rsid w:val="00605C63"/>
    <w:rsid w:val="00611BDF"/>
    <w:rsid w:val="00624265"/>
    <w:rsid w:val="00697086"/>
    <w:rsid w:val="00717FB3"/>
    <w:rsid w:val="007836E2"/>
    <w:rsid w:val="007D0139"/>
    <w:rsid w:val="00856D13"/>
    <w:rsid w:val="00876F3F"/>
    <w:rsid w:val="00882FFA"/>
    <w:rsid w:val="00966DAE"/>
    <w:rsid w:val="009B114B"/>
    <w:rsid w:val="009D1988"/>
    <w:rsid w:val="00B03C67"/>
    <w:rsid w:val="00B742A0"/>
    <w:rsid w:val="00BB237C"/>
    <w:rsid w:val="00BB70B8"/>
    <w:rsid w:val="00BC6A8F"/>
    <w:rsid w:val="00C23265"/>
    <w:rsid w:val="00D53FC4"/>
    <w:rsid w:val="00D84EE7"/>
    <w:rsid w:val="00DF1BAC"/>
    <w:rsid w:val="00E17B81"/>
    <w:rsid w:val="00E876C3"/>
    <w:rsid w:val="00F12408"/>
    <w:rsid w:val="00F27969"/>
    <w:rsid w:val="00F366AB"/>
    <w:rsid w:val="00F77E2F"/>
    <w:rsid w:val="00FD241A"/>
    <w:rsid w:val="00FD3617"/>
    <w:rsid w:val="00F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DCAD69-FEF3-46AD-BD27-D32BC537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D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6D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6D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6D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7F0D2-8B7F-44DB-B48A-E6F75D15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AsusUser</dc:creator>
  <cp:lastModifiedBy>user</cp:lastModifiedBy>
  <cp:revision>4</cp:revision>
  <cp:lastPrinted>2021-06-03T08:37:00Z</cp:lastPrinted>
  <dcterms:created xsi:type="dcterms:W3CDTF">2021-06-03T08:15:00Z</dcterms:created>
  <dcterms:modified xsi:type="dcterms:W3CDTF">2021-06-03T08:39:00Z</dcterms:modified>
</cp:coreProperties>
</file>